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ECC2" w14:textId="77777777" w:rsidR="008C4B4C" w:rsidRPr="00E57430" w:rsidRDefault="007E4759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>EEO FORMS CHECKLIST</w:t>
      </w:r>
    </w:p>
    <w:p w14:paraId="396287F3" w14:textId="77777777" w:rsidR="002552E0" w:rsidRPr="00E57430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E57430">
        <w:rPr>
          <w:rFonts w:ascii="Times New Roman" w:hAnsi="Times New Roman" w:cs="Times New Roman"/>
          <w:b/>
          <w:sz w:val="26"/>
          <w:szCs w:val="26"/>
        </w:rPr>
        <w:t>for</w:t>
      </w:r>
      <w:r w:rsidRPr="00E57430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140634F8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Employer Information Report – Page 1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 A-C)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Page 2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(Sections D-F)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4D2AD0B4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1 (Section A-C)</w:t>
      </w:r>
    </w:p>
    <w:p w14:paraId="7E957595" w14:textId="77777777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1.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Section A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-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Type of Report </w:t>
      </w:r>
    </w:p>
    <w:p w14:paraId="46CCE06C" w14:textId="77777777" w:rsidR="00374F21" w:rsidRPr="00E5743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uestion #1 (type of reporting unit)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requires a selection, do not leave blank. </w:t>
      </w:r>
    </w:p>
    <w:p w14:paraId="3CCA5C7C" w14:textId="77777777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>Section B - Company Identification</w:t>
      </w:r>
    </w:p>
    <w:p w14:paraId="3A4AE54D" w14:textId="77777777" w:rsidR="005603B6" w:rsidRPr="00E57430" w:rsidRDefault="005603B6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#2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 &amp; #3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full completion, do not leave blank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64B9629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#2 may be the same answer as Question #1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CCC7EE7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If Question #3 is not applicable, indicate N/A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C2D6638" w14:textId="77777777" w:rsidR="00EA5DBF" w:rsidRPr="00E57430" w:rsidRDefault="00EA5DBF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3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C – Establishment Information </w:t>
      </w:r>
    </w:p>
    <w:p w14:paraId="04B74764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 &amp; #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063A8107" w14:textId="77777777" w:rsidR="00EA5DBF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completion, do not leave blank. </w:t>
      </w:r>
    </w:p>
    <w:p w14:paraId="0D7497C7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4CEF638A" w14:textId="77777777" w:rsidR="005603B6" w:rsidRPr="00E57430" w:rsidRDefault="005603B6" w:rsidP="00E57430">
      <w:pPr>
        <w:pStyle w:val="ListParagraph"/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16CA9275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2 (Sections D-F)</w:t>
      </w:r>
    </w:p>
    <w:p w14:paraId="74614680" w14:textId="77777777" w:rsidR="002552E0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– Employment Data (data chart) </w:t>
      </w:r>
    </w:p>
    <w:p w14:paraId="52DA9EF3" w14:textId="77777777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All Columns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and rows (each box)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need to identify a number.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f no employees identify in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any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categor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y (any box)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write “0”. </w:t>
      </w:r>
    </w:p>
    <w:p w14:paraId="2810B342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Section D Formal On-The-Job Trainee row</w:t>
      </w:r>
    </w:p>
    <w:p w14:paraId="23B9C2CB" w14:textId="77777777" w:rsidR="00374F21" w:rsidRPr="00E57430" w:rsidRDefault="005653BB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nswer ALL Columns, if there are no on the job trainees please write “0” in all categories. </w:t>
      </w:r>
    </w:p>
    <w:p w14:paraId="2872BB17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Questions #1, #2 &amp; #3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(underneath data chart) </w:t>
      </w:r>
    </w:p>
    <w:p w14:paraId="548036EC" w14:textId="77777777" w:rsidR="002552E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caps/>
          <w:sz w:val="26"/>
          <w:szCs w:val="26"/>
        </w:rPr>
        <w:t xml:space="preserve">ALL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 a response,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even #3,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do not leave blank; if it does not apply please write N/A. </w:t>
      </w:r>
    </w:p>
    <w:p w14:paraId="55C7E635" w14:textId="77777777" w:rsidR="00520741" w:rsidRPr="00E57430" w:rsidRDefault="00520741" w:rsidP="00520741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</w:t>
      </w:r>
      <w:r>
        <w:rPr>
          <w:rFonts w:ascii="Times New Roman" w:eastAsia="Times New Roman" w:hAnsi="Times New Roman" w:cs="Times New Roman"/>
          <w:sz w:val="26"/>
          <w:szCs w:val="26"/>
        </w:rPr>
        <w:t>E Remarks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0D75D5C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aps/>
          <w:sz w:val="26"/>
          <w:szCs w:val="26"/>
        </w:rPr>
        <w:t>R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equire a response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do not leave blank; if it does not apply please write N/A. </w:t>
      </w:r>
    </w:p>
    <w:p w14:paraId="11259806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Section F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– Certification</w:t>
      </w:r>
    </w:p>
    <w:p w14:paraId="6A45CC8F" w14:textId="77777777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Requires a selection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of #1 or #2,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please check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1 or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2.</w:t>
      </w:r>
    </w:p>
    <w:p w14:paraId="12C57480" w14:textId="77777777" w:rsidR="002552E0" w:rsidRPr="00E57430" w:rsidRDefault="002552E0" w:rsidP="00E57430">
      <w:pPr>
        <w:pStyle w:val="ListParagraph"/>
        <w:spacing w:after="120"/>
        <w:ind w:left="1440"/>
        <w:rPr>
          <w:rFonts w:ascii="Times New Roman" w:eastAsia="Times New Roman" w:hAnsi="Times New Roman" w:cs="Times New Roman"/>
          <w:sz w:val="26"/>
          <w:szCs w:val="26"/>
        </w:rPr>
      </w:pPr>
    </w:p>
    <w:p w14:paraId="3C131137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Assurance of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ompliance </w:t>
      </w:r>
    </w:p>
    <w:p w14:paraId="42884618" w14:textId="03656818" w:rsidR="00374F21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 name, address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4571458" w14:textId="581E06DA" w:rsidR="006F1087" w:rsidRPr="00E57430" w:rsidRDefault="006F1087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VENDER/COMPANY and NAME OF CONTRACTOR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5DBC4" w14:textId="77777777" w:rsidR="00374F21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lastRenderedPageBreak/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2FCA7E5" w14:textId="151AA863" w:rsidR="002552E0" w:rsidRPr="00E57430" w:rsidRDefault="006F1087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CONTRACT NUMBER/SOLICITATION NUMBER/BID NUMBER </w:t>
      </w:r>
      <w:r w:rsidRPr="006F108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3B51F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if awarded, 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District will complete this entry with the District’s anticipated </w:t>
      </w:r>
      <w:r w:rsidR="003B51F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number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61C1F726" w14:textId="77777777" w:rsidR="002552E0" w:rsidRPr="00E57430" w:rsidRDefault="002552E0" w:rsidP="00E57430">
      <w:pPr>
        <w:pStyle w:val="ListParagraph"/>
        <w:spacing w:after="120"/>
        <w:ind w:left="2160"/>
        <w:rPr>
          <w:rFonts w:ascii="Times New Roman" w:eastAsia="Times New Roman" w:hAnsi="Times New Roman" w:cs="Times New Roman"/>
          <w:sz w:val="26"/>
          <w:szCs w:val="26"/>
        </w:rPr>
      </w:pPr>
    </w:p>
    <w:p w14:paraId="69335507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EEO Policy Statement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(EEO Policy Commitment)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151E0C8" w14:textId="28E6647F" w:rsidR="002552E0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name,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address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AC3798" w14:textId="2CB83863" w:rsidR="00FC1B70" w:rsidRPr="00E57430" w:rsidRDefault="00FC1B70" w:rsidP="00FC1B7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FC1B70">
        <w:rPr>
          <w:rFonts w:ascii="Times New Roman" w:eastAsia="Times New Roman" w:hAnsi="Times New Roman" w:cs="Times New Roman"/>
          <w:sz w:val="26"/>
          <w:szCs w:val="26"/>
        </w:rPr>
        <w:t>NAME OF CONTRACTOR/BUSINESS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and 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FIRM/ORGANIZATION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29406E" w14:textId="77777777" w:rsidR="0087185D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sectPr w:rsidR="0087185D" w:rsidRPr="00E57430" w:rsidSect="00E57430"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7D6446"/>
    <w:multiLevelType w:val="hybridMultilevel"/>
    <w:tmpl w:val="B9383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0CED64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41"/>
    <w:rsid w:val="0001118E"/>
    <w:rsid w:val="00203A58"/>
    <w:rsid w:val="00245C6D"/>
    <w:rsid w:val="002552E0"/>
    <w:rsid w:val="002E6709"/>
    <w:rsid w:val="00374F21"/>
    <w:rsid w:val="003B51F7"/>
    <w:rsid w:val="003E08E5"/>
    <w:rsid w:val="00520741"/>
    <w:rsid w:val="005603B6"/>
    <w:rsid w:val="005653BB"/>
    <w:rsid w:val="006F1087"/>
    <w:rsid w:val="007E4759"/>
    <w:rsid w:val="0087185D"/>
    <w:rsid w:val="008C4B4C"/>
    <w:rsid w:val="00BC3615"/>
    <w:rsid w:val="00C01217"/>
    <w:rsid w:val="00C614C7"/>
    <w:rsid w:val="00D75612"/>
    <w:rsid w:val="00D7644B"/>
    <w:rsid w:val="00E016E9"/>
    <w:rsid w:val="00E57430"/>
    <w:rsid w:val="00EA5DBF"/>
    <w:rsid w:val="00EA6EA7"/>
    <w:rsid w:val="00EE27CC"/>
    <w:rsid w:val="00F20A76"/>
    <w:rsid w:val="00FC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1C533"/>
  <w15:chartTrackingRefBased/>
  <w15:docId w15:val="{CDD19C38-C689-4BC8-8E93-5BD0A821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Wiggins, Drakus (OCFO)</cp:lastModifiedBy>
  <cp:revision>4</cp:revision>
  <cp:lastPrinted>2019-06-12T14:22:00Z</cp:lastPrinted>
  <dcterms:created xsi:type="dcterms:W3CDTF">2022-02-14T16:58:00Z</dcterms:created>
  <dcterms:modified xsi:type="dcterms:W3CDTF">2022-02-24T14:58:00Z</dcterms:modified>
</cp:coreProperties>
</file>